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0B0B23">
        <w:rPr>
          <w:rFonts w:ascii="Times New Roman" w:hAnsi="Times New Roman" w:cs="Times New Roman"/>
          <w:b/>
          <w:sz w:val="28"/>
          <w:szCs w:val="28"/>
        </w:rPr>
        <w:t>электроинструмента</w:t>
      </w:r>
    </w:p>
    <w:p w:rsidR="00B6667C" w:rsidRPr="00B626CD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B626C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15-359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0B0B23">
        <w:rPr>
          <w:rFonts w:ascii="Times New Roman" w:hAnsi="Times New Roman" w:cs="Times New Roman"/>
          <w:sz w:val="24"/>
          <w:szCs w:val="24"/>
        </w:rPr>
        <w:t xml:space="preserve"> электроинструмент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B626CD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0B0B2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</w:t>
      </w:r>
      <w:r w:rsidRPr="000B0B23">
        <w:rPr>
          <w:rFonts w:ascii="Times New Roman" w:hAnsi="Times New Roman" w:cs="Times New Roman"/>
          <w:sz w:val="24"/>
          <w:szCs w:val="24"/>
        </w:rPr>
        <w:t>условиям поставки  возможн</w:t>
      </w:r>
      <w:r w:rsidR="00EE1790" w:rsidRPr="000B0B23">
        <w:rPr>
          <w:rFonts w:ascii="Times New Roman" w:hAnsi="Times New Roman" w:cs="Times New Roman"/>
          <w:sz w:val="24"/>
          <w:szCs w:val="24"/>
        </w:rPr>
        <w:t>а</w:t>
      </w:r>
      <w:r w:rsidRPr="000B0B2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0B0B23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0B0B23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B0B23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</w:t>
      </w:r>
      <w:r w:rsidRPr="00B6667C">
        <w:rPr>
          <w:rFonts w:ascii="Times New Roman" w:hAnsi="Times New Roman" w:cs="Times New Roman"/>
          <w:sz w:val="24"/>
          <w:szCs w:val="24"/>
        </w:rPr>
        <w:t>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B626CD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0B0B23">
        <w:rPr>
          <w:rFonts w:ascii="Times New Roman" w:hAnsi="Times New Roman" w:cs="Times New Roman"/>
          <w:sz w:val="24"/>
          <w:szCs w:val="24"/>
        </w:rPr>
        <w:t>№ 1; 2; 3; 4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C75BBE">
        <w:rPr>
          <w:rFonts w:ascii="Times New Roman" w:hAnsi="Times New Roman" w:cs="Times New Roman"/>
          <w:sz w:val="24"/>
          <w:szCs w:val="24"/>
        </w:rPr>
        <w:t xml:space="preserve">6 </w:t>
      </w:r>
      <w:r w:rsidR="00000970" w:rsidRPr="00000970">
        <w:rPr>
          <w:rFonts w:ascii="Times New Roman" w:hAnsi="Times New Roman" w:cs="Times New Roman"/>
          <w:sz w:val="24"/>
          <w:szCs w:val="24"/>
        </w:rPr>
        <w:t>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0B0B23">
        <w:rPr>
          <w:rFonts w:ascii="Times New Roman" w:hAnsi="Times New Roman" w:cs="Times New Roman"/>
          <w:sz w:val="24"/>
          <w:szCs w:val="24"/>
        </w:rPr>
        <w:t xml:space="preserve">Григорьева Елена Георгиевна, </w:t>
      </w:r>
      <w:proofErr w:type="gramStart"/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0B0B23">
        <w:rPr>
          <w:rFonts w:ascii="Times New Roman" w:hAnsi="Times New Roman" w:cs="Times New Roman"/>
          <w:sz w:val="24"/>
          <w:szCs w:val="24"/>
        </w:rPr>
        <w:t>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3BC" w:rsidRDefault="006973BC" w:rsidP="00147E59">
      <w:pPr>
        <w:spacing w:after="0" w:line="240" w:lineRule="auto"/>
      </w:pPr>
      <w:r>
        <w:separator/>
      </w:r>
    </w:p>
  </w:endnote>
  <w:endnote w:type="continuationSeparator" w:id="0">
    <w:p w:rsidR="006973BC" w:rsidRDefault="006973BC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3BC" w:rsidRDefault="006973BC" w:rsidP="00147E59">
      <w:pPr>
        <w:spacing w:after="0" w:line="240" w:lineRule="auto"/>
      </w:pPr>
      <w:r>
        <w:separator/>
      </w:r>
    </w:p>
  </w:footnote>
  <w:footnote w:type="continuationSeparator" w:id="0">
    <w:p w:rsidR="006973BC" w:rsidRDefault="006973BC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B0B23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6973BC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6875"/>
    <w:rsid w:val="00AD7BA1"/>
    <w:rsid w:val="00B3080D"/>
    <w:rsid w:val="00B614BB"/>
    <w:rsid w:val="00B626CD"/>
    <w:rsid w:val="00B65AD5"/>
    <w:rsid w:val="00B6667C"/>
    <w:rsid w:val="00C04F61"/>
    <w:rsid w:val="00C3008F"/>
    <w:rsid w:val="00C75BBE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802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C87A9-32CA-4F3A-9F61-093F0E1C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53</cp:revision>
  <cp:lastPrinted>2012-10-15T11:06:00Z</cp:lastPrinted>
  <dcterms:created xsi:type="dcterms:W3CDTF">2012-10-15T11:14:00Z</dcterms:created>
  <dcterms:modified xsi:type="dcterms:W3CDTF">2015-09-24T07:50:00Z</dcterms:modified>
</cp:coreProperties>
</file>